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8E7" w:rsidRDefault="001F18E7" w:rsidP="001F18E7">
      <w:pPr>
        <w:spacing w:before="1080" w:line="300" w:lineRule="exact"/>
        <w:jc w:val="center"/>
        <w:rPr>
          <w:b/>
          <w:sz w:val="28"/>
        </w:rPr>
      </w:pPr>
      <w:r>
        <w:rPr>
          <w:rFonts w:ascii="Courier New" w:hAnsi="Courier New"/>
          <w:noProof/>
          <w:spacing w:val="20"/>
        </w:rPr>
        <w:drawing>
          <wp:inline distT="0" distB="0" distL="0" distR="0">
            <wp:extent cx="666750" cy="8382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18E7" w:rsidRDefault="001F18E7" w:rsidP="001F18E7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</w:p>
    <w:p w:rsidR="001F18E7" w:rsidRDefault="001F18E7" w:rsidP="001F18E7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  <w:r>
        <w:rPr>
          <w:b/>
          <w:spacing w:val="24"/>
          <w:sz w:val="24"/>
        </w:rPr>
        <w:t xml:space="preserve">АДМИНИСТРАЦИЯ </w:t>
      </w:r>
    </w:p>
    <w:p w:rsidR="001F18E7" w:rsidRDefault="001F18E7" w:rsidP="001F18E7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  <w:r>
        <w:rPr>
          <w:b/>
          <w:spacing w:val="24"/>
          <w:sz w:val="24"/>
        </w:rPr>
        <w:t>КРАСНОКУТСКОГО МУНИЦИПАЛЬНОГО РАЙОНА</w:t>
      </w:r>
      <w:r>
        <w:rPr>
          <w:b/>
          <w:spacing w:val="24"/>
          <w:sz w:val="24"/>
        </w:rPr>
        <w:br/>
        <w:t xml:space="preserve">   САРАТОВСКОЙ ОБЛАСТИ</w:t>
      </w:r>
    </w:p>
    <w:p w:rsidR="001F18E7" w:rsidRDefault="001F18E7" w:rsidP="001F18E7">
      <w:pPr>
        <w:jc w:val="center"/>
        <w:rPr>
          <w:sz w:val="28"/>
        </w:rPr>
      </w:pPr>
    </w:p>
    <w:p w:rsidR="001F18E7" w:rsidRDefault="001F18E7" w:rsidP="001F18E7">
      <w:pPr>
        <w:pStyle w:val="3"/>
        <w:jc w:val="center"/>
        <w:rPr>
          <w:rFonts w:ascii="Times New Roman CYR" w:hAnsi="Times New Roman CYR"/>
        </w:rPr>
      </w:pPr>
      <w:proofErr w:type="gramStart"/>
      <w:r>
        <w:rPr>
          <w:rFonts w:ascii="Times New Roman CYR" w:hAnsi="Times New Roman CYR"/>
        </w:rPr>
        <w:t>П</w:t>
      </w:r>
      <w:proofErr w:type="gramEnd"/>
      <w:r>
        <w:rPr>
          <w:rFonts w:ascii="Times New Roman CYR" w:hAnsi="Times New Roman CYR"/>
        </w:rPr>
        <w:t xml:space="preserve"> О С Т А Н О В Л Е Н И Е</w:t>
      </w:r>
    </w:p>
    <w:p w:rsidR="001F18E7" w:rsidRDefault="001F18E7" w:rsidP="001F18E7">
      <w:pPr>
        <w:jc w:val="center"/>
        <w:rPr>
          <w:rFonts w:ascii="Times New Roman CYR" w:hAnsi="Times New Roman CYR"/>
          <w:b/>
          <w:bCs/>
        </w:rPr>
      </w:pPr>
    </w:p>
    <w:p w:rsidR="00D609EA" w:rsidRDefault="00CD5A74" w:rsidP="00631630">
      <w:pPr>
        <w:rPr>
          <w:rFonts w:ascii="Times New Roman CYR" w:hAnsi="Times New Roman CYR"/>
        </w:rPr>
      </w:pPr>
      <w:r>
        <w:rPr>
          <w:rFonts w:ascii="Times New Roman CYR" w:hAnsi="Times New Roman CYR"/>
          <w:b/>
          <w:bCs/>
        </w:rPr>
        <w:t xml:space="preserve">                                                 </w:t>
      </w:r>
      <w:r w:rsidR="00631630">
        <w:rPr>
          <w:rFonts w:ascii="Times New Roman CYR" w:hAnsi="Times New Roman CYR"/>
          <w:b/>
          <w:bCs/>
        </w:rPr>
        <w:t>о</w:t>
      </w:r>
      <w:r w:rsidR="001F18E7">
        <w:rPr>
          <w:rFonts w:ascii="Times New Roman CYR" w:hAnsi="Times New Roman CYR"/>
          <w:b/>
          <w:bCs/>
        </w:rPr>
        <w:t>т</w:t>
      </w:r>
      <w:r w:rsidR="0004366F">
        <w:rPr>
          <w:rFonts w:ascii="Times New Roman CYR" w:hAnsi="Times New Roman CYR"/>
          <w:b/>
          <w:bCs/>
        </w:rPr>
        <w:t xml:space="preserve"> </w:t>
      </w:r>
      <w:r w:rsidR="00B90626">
        <w:rPr>
          <w:rFonts w:ascii="Times New Roman CYR" w:hAnsi="Times New Roman CYR"/>
          <w:b/>
          <w:bCs/>
        </w:rPr>
        <w:t>19.03.</w:t>
      </w:r>
      <w:r w:rsidR="00631630">
        <w:rPr>
          <w:rFonts w:ascii="Times New Roman CYR" w:hAnsi="Times New Roman CYR"/>
          <w:b/>
          <w:bCs/>
        </w:rPr>
        <w:t>2</w:t>
      </w:r>
      <w:r w:rsidR="00684983">
        <w:rPr>
          <w:rFonts w:ascii="Times New Roman CYR" w:hAnsi="Times New Roman CYR"/>
          <w:b/>
          <w:bCs/>
        </w:rPr>
        <w:t>02</w:t>
      </w:r>
      <w:r w:rsidR="00631630">
        <w:rPr>
          <w:rFonts w:ascii="Times New Roman CYR" w:hAnsi="Times New Roman CYR"/>
          <w:b/>
          <w:bCs/>
        </w:rPr>
        <w:t>4</w:t>
      </w:r>
      <w:r w:rsidR="009C7A69">
        <w:rPr>
          <w:rFonts w:ascii="Times New Roman CYR" w:hAnsi="Times New Roman CYR"/>
          <w:b/>
          <w:bCs/>
        </w:rPr>
        <w:t xml:space="preserve">  </w:t>
      </w:r>
      <w:r w:rsidR="001F18E7">
        <w:rPr>
          <w:rFonts w:ascii="Times New Roman CYR" w:hAnsi="Times New Roman CYR"/>
          <w:b/>
          <w:bCs/>
        </w:rPr>
        <w:t xml:space="preserve">года </w:t>
      </w:r>
      <w:r w:rsidR="009C7A69">
        <w:rPr>
          <w:rFonts w:ascii="Times New Roman CYR" w:hAnsi="Times New Roman CYR"/>
          <w:b/>
          <w:bCs/>
        </w:rPr>
        <w:t xml:space="preserve"> </w:t>
      </w:r>
      <w:r w:rsidR="001F18E7">
        <w:rPr>
          <w:rFonts w:ascii="Times New Roman CYR" w:hAnsi="Times New Roman CYR"/>
          <w:b/>
          <w:bCs/>
        </w:rPr>
        <w:t>№</w:t>
      </w:r>
      <w:r w:rsidR="0004366F">
        <w:rPr>
          <w:rFonts w:ascii="Times New Roman CYR" w:hAnsi="Times New Roman CYR"/>
          <w:b/>
          <w:bCs/>
        </w:rPr>
        <w:t xml:space="preserve"> </w:t>
      </w:r>
      <w:r w:rsidR="00B90626">
        <w:rPr>
          <w:rFonts w:ascii="Times New Roman CYR" w:hAnsi="Times New Roman CYR"/>
          <w:b/>
          <w:bCs/>
        </w:rPr>
        <w:t>160</w:t>
      </w:r>
    </w:p>
    <w:p w:rsidR="00631630" w:rsidRDefault="00631630" w:rsidP="001F18E7">
      <w:pPr>
        <w:jc w:val="center"/>
        <w:rPr>
          <w:rFonts w:ascii="Times New Roman CYR" w:hAnsi="Times New Roman CYR"/>
        </w:rPr>
      </w:pPr>
    </w:p>
    <w:p w:rsidR="008B0D5A" w:rsidRDefault="001F18E7" w:rsidP="001F18E7">
      <w:pPr>
        <w:jc w:val="center"/>
        <w:rPr>
          <w:rFonts w:ascii="Times New Roman CYR" w:hAnsi="Times New Roman CYR"/>
        </w:rPr>
      </w:pPr>
      <w:r>
        <w:rPr>
          <w:rFonts w:ascii="Times New Roman CYR" w:hAnsi="Times New Roman CYR"/>
        </w:rPr>
        <w:t>г. Красный Кут</w:t>
      </w:r>
    </w:p>
    <w:p w:rsidR="008B0D5A" w:rsidRDefault="008B0D5A" w:rsidP="001F18E7">
      <w:pPr>
        <w:jc w:val="center"/>
        <w:rPr>
          <w:rFonts w:ascii="Times New Roman CYR" w:hAnsi="Times New Roman CYR"/>
        </w:rPr>
      </w:pPr>
    </w:p>
    <w:p w:rsidR="001F18E7" w:rsidRDefault="001F18E7" w:rsidP="001F18E7">
      <w:pPr>
        <w:jc w:val="both"/>
        <w:rPr>
          <w:b/>
          <w:sz w:val="28"/>
          <w:szCs w:val="28"/>
        </w:rPr>
      </w:pPr>
      <w:bookmarkStart w:id="0" w:name="sub_3"/>
      <w:bookmarkStart w:id="1" w:name="sub_1"/>
      <w:r>
        <w:rPr>
          <w:b/>
          <w:sz w:val="28"/>
          <w:szCs w:val="28"/>
        </w:rPr>
        <w:t>Об</w:t>
      </w:r>
      <w:r w:rsidR="0068498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684983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организации </w:t>
      </w:r>
      <w:r w:rsidR="00684983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>мероприятий</w:t>
      </w:r>
      <w:r w:rsidR="00684983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по</w:t>
      </w:r>
      <w:proofErr w:type="gramEnd"/>
      <w:r>
        <w:rPr>
          <w:b/>
          <w:sz w:val="28"/>
          <w:szCs w:val="28"/>
        </w:rPr>
        <w:t xml:space="preserve"> </w:t>
      </w:r>
    </w:p>
    <w:p w:rsidR="001F18E7" w:rsidRDefault="001F18E7" w:rsidP="001F18E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предупреждению пожаров на территории </w:t>
      </w:r>
    </w:p>
    <w:p w:rsidR="001F18E7" w:rsidRDefault="001F18E7" w:rsidP="001F18E7">
      <w:pPr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Краснокутского</w:t>
      </w:r>
      <w:proofErr w:type="spellEnd"/>
      <w:r>
        <w:rPr>
          <w:b/>
          <w:sz w:val="28"/>
          <w:szCs w:val="28"/>
        </w:rPr>
        <w:t xml:space="preserve"> муниципального района   </w:t>
      </w:r>
    </w:p>
    <w:p w:rsidR="001F18E7" w:rsidRDefault="008B0D5A" w:rsidP="001F18E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proofErr w:type="spellStart"/>
      <w:proofErr w:type="gramStart"/>
      <w:r>
        <w:rPr>
          <w:b/>
          <w:sz w:val="28"/>
          <w:szCs w:val="28"/>
        </w:rPr>
        <w:t>весен</w:t>
      </w:r>
      <w:r w:rsidR="00AC4F4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>е</w:t>
      </w:r>
      <w:proofErr w:type="spellEnd"/>
      <w:r>
        <w:rPr>
          <w:b/>
          <w:sz w:val="28"/>
          <w:szCs w:val="28"/>
        </w:rPr>
        <w:t xml:space="preserve"> - летний</w:t>
      </w:r>
      <w:proofErr w:type="gramEnd"/>
      <w:r>
        <w:rPr>
          <w:b/>
          <w:sz w:val="28"/>
          <w:szCs w:val="28"/>
        </w:rPr>
        <w:t xml:space="preserve"> </w:t>
      </w:r>
      <w:r w:rsidR="001F18E7">
        <w:rPr>
          <w:b/>
          <w:sz w:val="28"/>
          <w:szCs w:val="28"/>
        </w:rPr>
        <w:t xml:space="preserve">период </w:t>
      </w:r>
      <w:r>
        <w:rPr>
          <w:b/>
          <w:sz w:val="28"/>
          <w:szCs w:val="28"/>
        </w:rPr>
        <w:t>20</w:t>
      </w:r>
      <w:r w:rsidR="00CD5A74">
        <w:rPr>
          <w:b/>
          <w:sz w:val="28"/>
          <w:szCs w:val="28"/>
        </w:rPr>
        <w:t>2</w:t>
      </w:r>
      <w:r w:rsidR="00631630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года</w:t>
      </w:r>
    </w:p>
    <w:p w:rsidR="001F18E7" w:rsidRDefault="001F18E7" w:rsidP="001F18E7">
      <w:pPr>
        <w:jc w:val="both"/>
        <w:rPr>
          <w:b/>
          <w:sz w:val="28"/>
          <w:szCs w:val="28"/>
        </w:rPr>
      </w:pPr>
    </w:p>
    <w:p w:rsidR="001F18E7" w:rsidRDefault="001F18E7" w:rsidP="001F18E7">
      <w:pPr>
        <w:jc w:val="both"/>
        <w:rPr>
          <w:b/>
          <w:sz w:val="28"/>
          <w:szCs w:val="28"/>
        </w:rPr>
      </w:pPr>
    </w:p>
    <w:p w:rsidR="001F18E7" w:rsidRDefault="001F18E7" w:rsidP="0085417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В целях исполнения Федерального закона от 21 декабря 1994 года </w:t>
      </w:r>
      <w:r w:rsidR="00CB1972">
        <w:rPr>
          <w:sz w:val="28"/>
          <w:szCs w:val="28"/>
        </w:rPr>
        <w:t xml:space="preserve"> </w:t>
      </w:r>
      <w:r w:rsidR="00C33CDB">
        <w:rPr>
          <w:sz w:val="28"/>
          <w:szCs w:val="28"/>
        </w:rPr>
        <w:t xml:space="preserve">    </w:t>
      </w:r>
      <w:r w:rsidR="00CB1972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CB1972">
        <w:rPr>
          <w:sz w:val="28"/>
          <w:szCs w:val="28"/>
        </w:rPr>
        <w:t xml:space="preserve"> 69-ФЗ </w:t>
      </w:r>
      <w:r>
        <w:rPr>
          <w:sz w:val="28"/>
          <w:szCs w:val="28"/>
        </w:rPr>
        <w:t xml:space="preserve"> «О пожарной безопасности»</w:t>
      </w:r>
      <w:r w:rsidR="00125EBA">
        <w:rPr>
          <w:sz w:val="28"/>
          <w:szCs w:val="28"/>
        </w:rPr>
        <w:t>,</w:t>
      </w:r>
      <w:r>
        <w:rPr>
          <w:sz w:val="28"/>
          <w:szCs w:val="28"/>
        </w:rPr>
        <w:t xml:space="preserve"> руководствуясь приказом начальника </w:t>
      </w:r>
      <w:r w:rsidR="00AC4F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ГУ МЧС России по Саратовской области от 17 октября 2014 года № 608, на основании Устава </w:t>
      </w:r>
      <w:proofErr w:type="spellStart"/>
      <w:r>
        <w:rPr>
          <w:sz w:val="28"/>
          <w:szCs w:val="28"/>
        </w:rPr>
        <w:t>Краснокутского</w:t>
      </w:r>
      <w:proofErr w:type="spellEnd"/>
      <w:r>
        <w:rPr>
          <w:sz w:val="28"/>
          <w:szCs w:val="28"/>
        </w:rPr>
        <w:t xml:space="preserve"> муниципального района </w:t>
      </w:r>
      <w:r w:rsidR="00684983" w:rsidRPr="00684983">
        <w:rPr>
          <w:b/>
          <w:sz w:val="28"/>
          <w:szCs w:val="28"/>
        </w:rPr>
        <w:t>а</w:t>
      </w:r>
      <w:r w:rsidRPr="009F31E9">
        <w:rPr>
          <w:b/>
          <w:sz w:val="28"/>
          <w:szCs w:val="28"/>
        </w:rPr>
        <w:t>дминистрация</w:t>
      </w:r>
      <w:r w:rsidR="00D00E6B">
        <w:rPr>
          <w:b/>
          <w:sz w:val="28"/>
          <w:szCs w:val="28"/>
        </w:rPr>
        <w:t xml:space="preserve"> </w:t>
      </w:r>
      <w:proofErr w:type="spellStart"/>
      <w:r w:rsidR="00D00E6B">
        <w:rPr>
          <w:b/>
          <w:sz w:val="28"/>
          <w:szCs w:val="28"/>
        </w:rPr>
        <w:t>Краснокутского</w:t>
      </w:r>
      <w:proofErr w:type="spellEnd"/>
      <w:r w:rsidR="00684983">
        <w:rPr>
          <w:b/>
          <w:sz w:val="28"/>
          <w:szCs w:val="28"/>
        </w:rPr>
        <w:t xml:space="preserve"> муниципального </w:t>
      </w:r>
      <w:r w:rsidRPr="009F31E9">
        <w:rPr>
          <w:b/>
          <w:sz w:val="28"/>
          <w:szCs w:val="28"/>
        </w:rPr>
        <w:t xml:space="preserve"> района ПОСТАНОВЛЯЕТ</w:t>
      </w:r>
      <w:r>
        <w:rPr>
          <w:sz w:val="28"/>
          <w:szCs w:val="28"/>
        </w:rPr>
        <w:t>:</w:t>
      </w:r>
    </w:p>
    <w:p w:rsidR="001F18E7" w:rsidRDefault="001F18E7" w:rsidP="0085417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</w:t>
      </w:r>
      <w:r w:rsidR="00EB6B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Утвердить перечень мероприятий, подлежащих незамедлительной реализации в случае установления аномально высоких температур, а также </w:t>
      </w:r>
      <w:proofErr w:type="gramStart"/>
      <w:r>
        <w:rPr>
          <w:sz w:val="28"/>
          <w:szCs w:val="28"/>
        </w:rPr>
        <w:t>при</w:t>
      </w:r>
      <w:proofErr w:type="gramEnd"/>
      <w:r w:rsidR="00AC4F4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возникновения</w:t>
      </w:r>
      <w:proofErr w:type="gramEnd"/>
      <w:r>
        <w:rPr>
          <w:sz w:val="28"/>
          <w:szCs w:val="28"/>
        </w:rPr>
        <w:t xml:space="preserve"> засухи и суховеев на территории </w:t>
      </w:r>
      <w:proofErr w:type="spellStart"/>
      <w:r>
        <w:rPr>
          <w:sz w:val="28"/>
          <w:szCs w:val="28"/>
        </w:rPr>
        <w:t>Краснокутского</w:t>
      </w:r>
      <w:proofErr w:type="spellEnd"/>
      <w:r>
        <w:rPr>
          <w:sz w:val="28"/>
          <w:szCs w:val="28"/>
        </w:rPr>
        <w:t xml:space="preserve"> муниципального района</w:t>
      </w:r>
      <w:r w:rsidR="00350DD8">
        <w:rPr>
          <w:sz w:val="28"/>
          <w:szCs w:val="28"/>
        </w:rPr>
        <w:t xml:space="preserve"> Саратовской области</w:t>
      </w:r>
      <w:r>
        <w:rPr>
          <w:sz w:val="28"/>
          <w:szCs w:val="28"/>
        </w:rPr>
        <w:t xml:space="preserve"> согласно приложению</w:t>
      </w:r>
      <w:r w:rsidR="00CB1972">
        <w:rPr>
          <w:sz w:val="28"/>
          <w:szCs w:val="28"/>
        </w:rPr>
        <w:t xml:space="preserve"> к настоящему постановлению</w:t>
      </w:r>
      <w:r>
        <w:rPr>
          <w:sz w:val="28"/>
          <w:szCs w:val="28"/>
        </w:rPr>
        <w:t>.</w:t>
      </w:r>
    </w:p>
    <w:p w:rsidR="001F18E7" w:rsidRDefault="001F18E7" w:rsidP="0085417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2.Рекомендов</w:t>
      </w:r>
      <w:r w:rsidR="008B0D5A">
        <w:rPr>
          <w:sz w:val="28"/>
          <w:szCs w:val="28"/>
        </w:rPr>
        <w:t xml:space="preserve">ать главам муниципальных образований </w:t>
      </w:r>
      <w:proofErr w:type="spellStart"/>
      <w:r w:rsidR="008B0D5A">
        <w:rPr>
          <w:sz w:val="28"/>
          <w:szCs w:val="28"/>
        </w:rPr>
        <w:t>Краснокутского</w:t>
      </w:r>
      <w:proofErr w:type="spellEnd"/>
      <w:r w:rsidR="008B0D5A">
        <w:rPr>
          <w:sz w:val="28"/>
          <w:szCs w:val="28"/>
        </w:rPr>
        <w:t xml:space="preserve"> муниципального района</w:t>
      </w:r>
      <w:r w:rsidR="00CB1972">
        <w:rPr>
          <w:sz w:val="28"/>
          <w:szCs w:val="28"/>
        </w:rPr>
        <w:t xml:space="preserve"> Саратовской области </w:t>
      </w:r>
      <w:r>
        <w:rPr>
          <w:sz w:val="28"/>
          <w:szCs w:val="28"/>
        </w:rPr>
        <w:t xml:space="preserve"> принять соответствующие правовые акты</w:t>
      </w:r>
      <w:r w:rsidR="00125EBA">
        <w:rPr>
          <w:sz w:val="28"/>
          <w:szCs w:val="28"/>
        </w:rPr>
        <w:t xml:space="preserve"> регламентирующие организацию мероприятий по предупреждению пожаров</w:t>
      </w:r>
      <w:r>
        <w:rPr>
          <w:sz w:val="28"/>
          <w:szCs w:val="28"/>
        </w:rPr>
        <w:t>.</w:t>
      </w:r>
    </w:p>
    <w:p w:rsidR="00684983" w:rsidRDefault="00684983" w:rsidP="008541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 Постановление вступает в силу с момента его подписания.</w:t>
      </w:r>
    </w:p>
    <w:p w:rsidR="00AC4F48" w:rsidRDefault="00CB1972" w:rsidP="00684983">
      <w:pPr>
        <w:jc w:val="both"/>
        <w:rPr>
          <w:rStyle w:val="FontStyle15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84983">
        <w:rPr>
          <w:sz w:val="28"/>
          <w:szCs w:val="28"/>
        </w:rPr>
        <w:t>4</w:t>
      </w:r>
      <w:r w:rsidR="001F18E7" w:rsidRPr="001F49A3">
        <w:rPr>
          <w:sz w:val="28"/>
          <w:szCs w:val="28"/>
        </w:rPr>
        <w:t xml:space="preserve">. </w:t>
      </w:r>
      <w:proofErr w:type="gramStart"/>
      <w:r w:rsidR="001F49A3" w:rsidRPr="001F49A3">
        <w:rPr>
          <w:rStyle w:val="FontStyle15"/>
          <w:sz w:val="28"/>
          <w:szCs w:val="28"/>
        </w:rPr>
        <w:t>Контроль   за</w:t>
      </w:r>
      <w:proofErr w:type="gramEnd"/>
      <w:r w:rsidR="001F49A3" w:rsidRPr="001F49A3">
        <w:rPr>
          <w:rStyle w:val="FontStyle15"/>
          <w:sz w:val="28"/>
          <w:szCs w:val="28"/>
        </w:rPr>
        <w:t xml:space="preserve">  </w:t>
      </w:r>
      <w:r w:rsidR="00EB6BC0">
        <w:rPr>
          <w:rStyle w:val="FontStyle15"/>
          <w:sz w:val="28"/>
          <w:szCs w:val="28"/>
        </w:rPr>
        <w:t>ис</w:t>
      </w:r>
      <w:r w:rsidR="001F49A3" w:rsidRPr="001F49A3">
        <w:rPr>
          <w:rStyle w:val="FontStyle15"/>
          <w:sz w:val="28"/>
          <w:szCs w:val="28"/>
        </w:rPr>
        <w:t xml:space="preserve">полнением  настоящего  постановления  </w:t>
      </w:r>
      <w:r w:rsidR="00350DD8" w:rsidRPr="001F49A3">
        <w:rPr>
          <w:rStyle w:val="FontStyle15"/>
          <w:sz w:val="28"/>
          <w:szCs w:val="28"/>
        </w:rPr>
        <w:t>возложить</w:t>
      </w:r>
      <w:r w:rsidR="001F49A3" w:rsidRPr="001F49A3">
        <w:rPr>
          <w:rStyle w:val="FontStyle15"/>
          <w:sz w:val="28"/>
          <w:szCs w:val="28"/>
        </w:rPr>
        <w:t xml:space="preserve">  на </w:t>
      </w:r>
      <w:r w:rsidR="00CD5A74">
        <w:rPr>
          <w:rStyle w:val="FontStyle15"/>
          <w:sz w:val="28"/>
          <w:szCs w:val="28"/>
        </w:rPr>
        <w:t xml:space="preserve">первого заместителя главы администрации </w:t>
      </w:r>
      <w:proofErr w:type="spellStart"/>
      <w:r w:rsidR="00CD5A74">
        <w:rPr>
          <w:rStyle w:val="FontStyle15"/>
          <w:sz w:val="28"/>
          <w:szCs w:val="28"/>
        </w:rPr>
        <w:t>Краснокутского</w:t>
      </w:r>
      <w:proofErr w:type="spellEnd"/>
      <w:r w:rsidR="00CD5A74">
        <w:rPr>
          <w:rStyle w:val="FontStyle15"/>
          <w:sz w:val="28"/>
          <w:szCs w:val="28"/>
        </w:rPr>
        <w:t xml:space="preserve"> муниципального района</w:t>
      </w:r>
      <w:bookmarkEnd w:id="0"/>
      <w:bookmarkEnd w:id="1"/>
      <w:r w:rsidR="00AC4F48">
        <w:rPr>
          <w:rStyle w:val="FontStyle15"/>
          <w:sz w:val="28"/>
          <w:szCs w:val="28"/>
        </w:rPr>
        <w:t>.</w:t>
      </w:r>
    </w:p>
    <w:p w:rsidR="00AC4F48" w:rsidRDefault="00AC4F48" w:rsidP="00854171">
      <w:pPr>
        <w:ind w:firstLine="708"/>
        <w:jc w:val="both"/>
        <w:rPr>
          <w:rStyle w:val="FontStyle15"/>
          <w:sz w:val="28"/>
          <w:szCs w:val="28"/>
        </w:rPr>
      </w:pPr>
    </w:p>
    <w:p w:rsidR="00AC4F48" w:rsidRDefault="00AC4F48" w:rsidP="00854171">
      <w:pPr>
        <w:ind w:firstLine="708"/>
        <w:jc w:val="both"/>
        <w:rPr>
          <w:rStyle w:val="FontStyle15"/>
          <w:sz w:val="28"/>
          <w:szCs w:val="28"/>
        </w:rPr>
      </w:pPr>
    </w:p>
    <w:p w:rsidR="00AC4F48" w:rsidRDefault="00AC4F48" w:rsidP="00854171">
      <w:pPr>
        <w:ind w:firstLine="708"/>
        <w:jc w:val="both"/>
        <w:rPr>
          <w:rStyle w:val="FontStyle15"/>
          <w:sz w:val="28"/>
          <w:szCs w:val="28"/>
        </w:rPr>
      </w:pPr>
    </w:p>
    <w:p w:rsidR="00350DD8" w:rsidRDefault="001F18E7" w:rsidP="0085417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AC4F48">
        <w:rPr>
          <w:b/>
          <w:sz w:val="28"/>
          <w:szCs w:val="28"/>
        </w:rPr>
        <w:t xml:space="preserve"> </w:t>
      </w:r>
      <w:proofErr w:type="spellStart"/>
      <w:r w:rsidR="00350DD8">
        <w:rPr>
          <w:b/>
          <w:sz w:val="28"/>
          <w:szCs w:val="28"/>
        </w:rPr>
        <w:t>Краснокутского</w:t>
      </w:r>
      <w:proofErr w:type="spellEnd"/>
    </w:p>
    <w:p w:rsidR="001F18E7" w:rsidRPr="003042BE" w:rsidRDefault="00350DD8" w:rsidP="0085417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</w:t>
      </w:r>
      <w:r w:rsidR="001F18E7" w:rsidRPr="003042BE">
        <w:rPr>
          <w:b/>
          <w:sz w:val="28"/>
          <w:szCs w:val="28"/>
        </w:rPr>
        <w:t xml:space="preserve"> района              </w:t>
      </w:r>
      <w:r w:rsidR="00684983">
        <w:rPr>
          <w:b/>
          <w:sz w:val="28"/>
          <w:szCs w:val="28"/>
        </w:rPr>
        <w:t xml:space="preserve"> </w:t>
      </w:r>
      <w:r w:rsidR="001F18E7" w:rsidRPr="003042BE">
        <w:rPr>
          <w:b/>
          <w:sz w:val="28"/>
          <w:szCs w:val="28"/>
        </w:rPr>
        <w:t xml:space="preserve">          </w:t>
      </w:r>
      <w:r w:rsidR="001F18E7">
        <w:rPr>
          <w:b/>
          <w:sz w:val="28"/>
          <w:szCs w:val="28"/>
        </w:rPr>
        <w:t xml:space="preserve">     </w:t>
      </w:r>
      <w:r w:rsidR="00AC4F48">
        <w:rPr>
          <w:b/>
          <w:sz w:val="28"/>
          <w:szCs w:val="28"/>
        </w:rPr>
        <w:t xml:space="preserve">                 </w:t>
      </w:r>
      <w:r w:rsidR="00854171">
        <w:rPr>
          <w:b/>
          <w:sz w:val="28"/>
          <w:szCs w:val="28"/>
        </w:rPr>
        <w:t xml:space="preserve">    </w:t>
      </w:r>
      <w:r w:rsidR="00C33CDB">
        <w:rPr>
          <w:b/>
          <w:sz w:val="28"/>
          <w:szCs w:val="28"/>
        </w:rPr>
        <w:t xml:space="preserve">    </w:t>
      </w:r>
      <w:r w:rsidR="00854171">
        <w:rPr>
          <w:b/>
          <w:sz w:val="28"/>
          <w:szCs w:val="28"/>
        </w:rPr>
        <w:t xml:space="preserve"> </w:t>
      </w:r>
      <w:r w:rsidR="00AC4F48">
        <w:rPr>
          <w:b/>
          <w:sz w:val="28"/>
          <w:szCs w:val="28"/>
        </w:rPr>
        <w:t xml:space="preserve">В.В. </w:t>
      </w:r>
      <w:r w:rsidR="00854171">
        <w:rPr>
          <w:b/>
          <w:sz w:val="28"/>
          <w:szCs w:val="28"/>
        </w:rPr>
        <w:t xml:space="preserve"> </w:t>
      </w:r>
      <w:proofErr w:type="spellStart"/>
      <w:r w:rsidR="00AC4F48">
        <w:rPr>
          <w:b/>
          <w:sz w:val="28"/>
          <w:szCs w:val="28"/>
        </w:rPr>
        <w:t>Гречушкина</w:t>
      </w:r>
      <w:proofErr w:type="spellEnd"/>
    </w:p>
    <w:p w:rsidR="001F49A3" w:rsidRDefault="001F49A3" w:rsidP="00854171">
      <w:pPr>
        <w:jc w:val="both"/>
      </w:pPr>
    </w:p>
    <w:p w:rsidR="001F49A3" w:rsidRDefault="001F49A3" w:rsidP="00854171">
      <w:pPr>
        <w:jc w:val="both"/>
      </w:pPr>
    </w:p>
    <w:p w:rsidR="001F49A3" w:rsidRDefault="001F49A3" w:rsidP="001F18E7"/>
    <w:p w:rsidR="008B0D5A" w:rsidRDefault="008B0D5A" w:rsidP="001F18E7"/>
    <w:p w:rsidR="008B0D5A" w:rsidRDefault="008B0D5A" w:rsidP="001F18E7"/>
    <w:p w:rsidR="001F18E7" w:rsidRPr="00125EBA" w:rsidRDefault="00684983" w:rsidP="001F18E7">
      <w:r>
        <w:rPr>
          <w:sz w:val="28"/>
          <w:szCs w:val="28"/>
        </w:rPr>
        <w:t xml:space="preserve">  </w:t>
      </w:r>
      <w:r w:rsidR="00AC4F48">
        <w:rPr>
          <w:sz w:val="28"/>
          <w:szCs w:val="28"/>
        </w:rPr>
        <w:t xml:space="preserve">                                                                           </w:t>
      </w:r>
      <w:r w:rsidR="001F18E7" w:rsidRPr="00125EBA">
        <w:t xml:space="preserve">Приложение к постановлению </w:t>
      </w:r>
    </w:p>
    <w:p w:rsidR="001F18E7" w:rsidRPr="00125EBA" w:rsidRDefault="00AC4F48" w:rsidP="00AC4F48">
      <w:pPr>
        <w:jc w:val="center"/>
      </w:pPr>
      <w:r w:rsidRPr="00125EBA">
        <w:t xml:space="preserve">                                                                 </w:t>
      </w:r>
      <w:r w:rsidR="00684983" w:rsidRPr="00125EBA">
        <w:t xml:space="preserve">          а</w:t>
      </w:r>
      <w:r w:rsidR="001F18E7" w:rsidRPr="00125EBA">
        <w:t xml:space="preserve">дминистрации </w:t>
      </w:r>
      <w:r w:rsidR="00684983" w:rsidRPr="00125EBA">
        <w:t xml:space="preserve">           </w:t>
      </w:r>
      <w:r w:rsidR="001F18E7" w:rsidRPr="00125EBA">
        <w:t xml:space="preserve">района </w:t>
      </w:r>
    </w:p>
    <w:p w:rsidR="001F18E7" w:rsidRPr="00125EBA" w:rsidRDefault="00AC4F48" w:rsidP="001F49A3">
      <w:pPr>
        <w:jc w:val="center"/>
      </w:pPr>
      <w:r w:rsidRPr="00125EBA">
        <w:t xml:space="preserve">                     </w:t>
      </w:r>
      <w:r w:rsidR="00684983" w:rsidRPr="00125EBA">
        <w:t xml:space="preserve">                                        </w:t>
      </w:r>
      <w:r w:rsidR="00125EBA">
        <w:t xml:space="preserve"> </w:t>
      </w:r>
      <w:r w:rsidR="00684983" w:rsidRPr="00125EBA">
        <w:t xml:space="preserve">  </w:t>
      </w:r>
      <w:r w:rsidR="00125EBA">
        <w:t xml:space="preserve">               </w:t>
      </w:r>
      <w:r w:rsidR="001F18E7" w:rsidRPr="00125EBA">
        <w:t>от</w:t>
      </w:r>
      <w:r w:rsidR="00125EBA">
        <w:t>__________</w:t>
      </w:r>
      <w:r w:rsidR="00684983" w:rsidRPr="00125EBA">
        <w:t>202</w:t>
      </w:r>
      <w:r w:rsidR="00631630">
        <w:t>4</w:t>
      </w:r>
      <w:r w:rsidR="00684983" w:rsidRPr="00125EBA">
        <w:t xml:space="preserve"> г. </w:t>
      </w:r>
      <w:r w:rsidR="001F18E7" w:rsidRPr="00125EBA">
        <w:t>№</w:t>
      </w:r>
      <w:r w:rsidR="00125EBA">
        <w:t xml:space="preserve"> _______</w:t>
      </w:r>
    </w:p>
    <w:p w:rsidR="001F49A3" w:rsidRPr="00EB6BC0" w:rsidRDefault="001F49A3" w:rsidP="001F18E7">
      <w:pPr>
        <w:jc w:val="center"/>
        <w:rPr>
          <w:b/>
          <w:sz w:val="28"/>
          <w:szCs w:val="28"/>
        </w:rPr>
      </w:pPr>
    </w:p>
    <w:p w:rsidR="001F18E7" w:rsidRPr="00EB6BC0" w:rsidRDefault="001F18E7" w:rsidP="001F18E7">
      <w:pPr>
        <w:jc w:val="center"/>
        <w:rPr>
          <w:b/>
          <w:sz w:val="28"/>
          <w:szCs w:val="28"/>
        </w:rPr>
      </w:pPr>
      <w:r w:rsidRPr="00EB6BC0">
        <w:rPr>
          <w:b/>
          <w:sz w:val="28"/>
          <w:szCs w:val="28"/>
        </w:rPr>
        <w:t xml:space="preserve">Перечень </w:t>
      </w:r>
    </w:p>
    <w:p w:rsidR="001F18E7" w:rsidRPr="00125EBA" w:rsidRDefault="00125EBA" w:rsidP="001F18E7">
      <w:pPr>
        <w:jc w:val="center"/>
        <w:rPr>
          <w:b/>
          <w:sz w:val="28"/>
          <w:szCs w:val="28"/>
        </w:rPr>
      </w:pPr>
      <w:r w:rsidRPr="00125EBA">
        <w:rPr>
          <w:b/>
          <w:sz w:val="28"/>
          <w:szCs w:val="28"/>
        </w:rPr>
        <w:t xml:space="preserve"> мероприятий, подлежащих незамедлительной реализации в случае установления аномально высоких температур, а также </w:t>
      </w:r>
      <w:proofErr w:type="gramStart"/>
      <w:r w:rsidRPr="00125EBA">
        <w:rPr>
          <w:b/>
          <w:sz w:val="28"/>
          <w:szCs w:val="28"/>
        </w:rPr>
        <w:t>при</w:t>
      </w:r>
      <w:proofErr w:type="gramEnd"/>
      <w:r w:rsidRPr="00125EBA">
        <w:rPr>
          <w:b/>
          <w:sz w:val="28"/>
          <w:szCs w:val="28"/>
        </w:rPr>
        <w:t xml:space="preserve"> </w:t>
      </w:r>
      <w:proofErr w:type="gramStart"/>
      <w:r w:rsidRPr="00125EBA">
        <w:rPr>
          <w:b/>
          <w:sz w:val="28"/>
          <w:szCs w:val="28"/>
        </w:rPr>
        <w:t>возникновения</w:t>
      </w:r>
      <w:proofErr w:type="gramEnd"/>
      <w:r w:rsidRPr="00125EBA">
        <w:rPr>
          <w:b/>
          <w:sz w:val="28"/>
          <w:szCs w:val="28"/>
        </w:rPr>
        <w:t xml:space="preserve"> засухи и суховеев на территории </w:t>
      </w:r>
      <w:proofErr w:type="spellStart"/>
      <w:r w:rsidRPr="00125EBA">
        <w:rPr>
          <w:b/>
          <w:sz w:val="28"/>
          <w:szCs w:val="28"/>
        </w:rPr>
        <w:t>Краснокутского</w:t>
      </w:r>
      <w:proofErr w:type="spellEnd"/>
      <w:r w:rsidRPr="00125EBA">
        <w:rPr>
          <w:b/>
          <w:sz w:val="28"/>
          <w:szCs w:val="28"/>
        </w:rPr>
        <w:t xml:space="preserve"> муниципального района Саратовской области    </w:t>
      </w:r>
    </w:p>
    <w:p w:rsidR="001F18E7" w:rsidRPr="00125EBA" w:rsidRDefault="001F18E7" w:rsidP="001F49A3">
      <w:pPr>
        <w:jc w:val="both"/>
        <w:rPr>
          <w:b/>
          <w:sz w:val="28"/>
          <w:szCs w:val="28"/>
        </w:rPr>
      </w:pPr>
    </w:p>
    <w:p w:rsidR="001F18E7" w:rsidRPr="00EB6BC0" w:rsidRDefault="00EB6BC0" w:rsidP="00EB6BC0">
      <w:pPr>
        <w:pStyle w:val="a6"/>
        <w:shd w:val="clear" w:color="auto" w:fill="auto"/>
        <w:tabs>
          <w:tab w:val="left" w:pos="900"/>
        </w:tabs>
        <w:spacing w:before="0"/>
        <w:ind w:left="60" w:right="20" w:firstLine="0"/>
        <w:rPr>
          <w:rFonts w:ascii="Times New Roman" w:hAnsi="Times New Roman" w:cs="Times New Roman"/>
        </w:rPr>
      </w:pPr>
      <w:r w:rsidRPr="00EB6BC0">
        <w:rPr>
          <w:rFonts w:ascii="Times New Roman" w:hAnsi="Times New Roman" w:cs="Times New Roman"/>
        </w:rPr>
        <w:tab/>
        <w:t>1</w:t>
      </w:r>
      <w:r w:rsidR="001F18E7" w:rsidRPr="00EB6BC0">
        <w:rPr>
          <w:rFonts w:ascii="Times New Roman" w:hAnsi="Times New Roman" w:cs="Times New Roman"/>
        </w:rPr>
        <w:t xml:space="preserve">. Через </w:t>
      </w:r>
      <w:r w:rsidR="00125EBA">
        <w:rPr>
          <w:rFonts w:ascii="Times New Roman" w:hAnsi="Times New Roman" w:cs="Times New Roman"/>
        </w:rPr>
        <w:t xml:space="preserve">официальный </w:t>
      </w:r>
      <w:r w:rsidR="001F18E7" w:rsidRPr="00EB6BC0">
        <w:rPr>
          <w:rFonts w:ascii="Times New Roman" w:hAnsi="Times New Roman" w:cs="Times New Roman"/>
        </w:rPr>
        <w:t>интернет-сайт  администрации района, СМИ провести информирование населени</w:t>
      </w:r>
      <w:r w:rsidR="00BF091B" w:rsidRPr="00EB6BC0">
        <w:rPr>
          <w:rFonts w:ascii="Times New Roman" w:hAnsi="Times New Roman" w:cs="Times New Roman"/>
        </w:rPr>
        <w:t>я</w:t>
      </w:r>
      <w:r w:rsidR="001F18E7" w:rsidRPr="00EB6BC0">
        <w:rPr>
          <w:rFonts w:ascii="Times New Roman" w:hAnsi="Times New Roman" w:cs="Times New Roman"/>
        </w:rPr>
        <w:t xml:space="preserve"> о складывающейся метеорологической обстановке, а так же разъяснительную работу о соблюдении гражданами мер пожарной безопасности при эксплуатации электронагревательных приборов, теплогенерирующих агрегатов и устройств, бытовых газовых, керосиновых и бензиновых устройств, а также печного отопления, </w:t>
      </w:r>
      <w:r w:rsidR="00CB1972">
        <w:rPr>
          <w:rFonts w:ascii="Times New Roman" w:hAnsi="Times New Roman" w:cs="Times New Roman"/>
        </w:rPr>
        <w:t xml:space="preserve">           </w:t>
      </w:r>
      <w:r w:rsidR="001F18E7" w:rsidRPr="00EB6BC0">
        <w:rPr>
          <w:rFonts w:ascii="Times New Roman" w:hAnsi="Times New Roman" w:cs="Times New Roman"/>
        </w:rPr>
        <w:t>недопущения применения открытого огня при сжигании сорной растительности.</w:t>
      </w:r>
    </w:p>
    <w:p w:rsidR="001F18E7" w:rsidRPr="00EB6BC0" w:rsidRDefault="00EB6BC0" w:rsidP="00EB6BC0">
      <w:pPr>
        <w:ind w:left="60" w:firstLine="708"/>
        <w:jc w:val="both"/>
        <w:rPr>
          <w:sz w:val="28"/>
          <w:szCs w:val="28"/>
        </w:rPr>
      </w:pPr>
      <w:r w:rsidRPr="00EB6BC0">
        <w:rPr>
          <w:sz w:val="28"/>
          <w:szCs w:val="28"/>
        </w:rPr>
        <w:t>2</w:t>
      </w:r>
      <w:r w:rsidR="001F18E7" w:rsidRPr="00EB6BC0">
        <w:rPr>
          <w:sz w:val="28"/>
          <w:szCs w:val="28"/>
        </w:rPr>
        <w:t>. Организовать функционирование сил и средств территориального звена функциональных подсистем РСЧС в режиме «повышенная готовность» и усилить контроль готовности к своевременному реагированию на угрозу или возникновение природных пожаров на территории района.</w:t>
      </w:r>
    </w:p>
    <w:p w:rsidR="001F18E7" w:rsidRPr="00EB6BC0" w:rsidRDefault="001F18E7" w:rsidP="001F49A3">
      <w:pPr>
        <w:pStyle w:val="a6"/>
        <w:shd w:val="clear" w:color="auto" w:fill="auto"/>
        <w:tabs>
          <w:tab w:val="left" w:pos="900"/>
        </w:tabs>
        <w:spacing w:before="0"/>
        <w:ind w:left="60" w:right="20" w:firstLine="0"/>
        <w:rPr>
          <w:rFonts w:ascii="Times New Roman" w:hAnsi="Times New Roman" w:cs="Times New Roman"/>
        </w:rPr>
      </w:pPr>
      <w:r w:rsidRPr="00EB6BC0">
        <w:rPr>
          <w:rFonts w:ascii="Times New Roman" w:hAnsi="Times New Roman" w:cs="Times New Roman"/>
        </w:rPr>
        <w:tab/>
      </w:r>
      <w:r w:rsidR="00EB6BC0" w:rsidRPr="00EB6BC0">
        <w:rPr>
          <w:rFonts w:ascii="Times New Roman" w:hAnsi="Times New Roman" w:cs="Times New Roman"/>
        </w:rPr>
        <w:t>3</w:t>
      </w:r>
      <w:r w:rsidRPr="00EB6BC0">
        <w:rPr>
          <w:rFonts w:ascii="Times New Roman" w:hAnsi="Times New Roman" w:cs="Times New Roman"/>
        </w:rPr>
        <w:t>. Уточнить планы действий по предупреждению и ликвидации ЧС с учетом вида источника ЧС и мест его вероятного возникновения, обеспеченность сил и средств территориального звена ТП РСЧС материально-техническими ресурсами для ликвидации ЧС.</w:t>
      </w:r>
    </w:p>
    <w:p w:rsidR="001F18E7" w:rsidRPr="00EB6BC0" w:rsidRDefault="001F18E7" w:rsidP="001F49A3">
      <w:pPr>
        <w:pStyle w:val="a6"/>
        <w:shd w:val="clear" w:color="auto" w:fill="auto"/>
        <w:tabs>
          <w:tab w:val="left" w:pos="886"/>
        </w:tabs>
        <w:spacing w:before="0"/>
        <w:ind w:right="20" w:firstLine="0"/>
        <w:rPr>
          <w:rFonts w:ascii="Times New Roman" w:hAnsi="Times New Roman" w:cs="Times New Roman"/>
        </w:rPr>
      </w:pPr>
      <w:r w:rsidRPr="00EB6BC0">
        <w:rPr>
          <w:rFonts w:ascii="Times New Roman" w:hAnsi="Times New Roman" w:cs="Times New Roman"/>
        </w:rPr>
        <w:tab/>
      </w:r>
      <w:r w:rsidR="00EB6BC0" w:rsidRPr="00EB6BC0">
        <w:rPr>
          <w:rFonts w:ascii="Times New Roman" w:hAnsi="Times New Roman" w:cs="Times New Roman"/>
        </w:rPr>
        <w:t>4</w:t>
      </w:r>
      <w:r w:rsidRPr="00EB6BC0">
        <w:rPr>
          <w:rFonts w:ascii="Times New Roman" w:hAnsi="Times New Roman" w:cs="Times New Roman"/>
        </w:rPr>
        <w:t>.</w:t>
      </w:r>
      <w:r w:rsidR="00EB6BC0" w:rsidRPr="00EB6BC0">
        <w:rPr>
          <w:rFonts w:ascii="Times New Roman" w:hAnsi="Times New Roman" w:cs="Times New Roman"/>
        </w:rPr>
        <w:t xml:space="preserve"> </w:t>
      </w:r>
      <w:r w:rsidRPr="00EB6BC0">
        <w:rPr>
          <w:rFonts w:ascii="Times New Roman" w:hAnsi="Times New Roman" w:cs="Times New Roman"/>
        </w:rPr>
        <w:t>Принять необходимые меры по формированию дополнительных аварийно</w:t>
      </w:r>
      <w:r w:rsidRPr="00EB6BC0">
        <w:rPr>
          <w:rFonts w:ascii="Times New Roman" w:hAnsi="Times New Roman" w:cs="Times New Roman"/>
        </w:rPr>
        <w:softHyphen/>
        <w:t>-восстановительных ремонтных бригад для проведения восстановительных работ, а также организовать их круглосуточное дежурство.</w:t>
      </w:r>
    </w:p>
    <w:p w:rsidR="001F18E7" w:rsidRPr="00EB6BC0" w:rsidRDefault="001F18E7" w:rsidP="001F49A3">
      <w:pPr>
        <w:pStyle w:val="a6"/>
        <w:shd w:val="clear" w:color="auto" w:fill="auto"/>
        <w:tabs>
          <w:tab w:val="left" w:pos="881"/>
        </w:tabs>
        <w:spacing w:before="0"/>
        <w:ind w:left="60" w:right="20" w:firstLine="0"/>
        <w:rPr>
          <w:rFonts w:ascii="Times New Roman" w:hAnsi="Times New Roman" w:cs="Times New Roman"/>
        </w:rPr>
      </w:pPr>
      <w:r w:rsidRPr="00EB6BC0">
        <w:rPr>
          <w:rFonts w:ascii="Times New Roman" w:hAnsi="Times New Roman" w:cs="Times New Roman"/>
        </w:rPr>
        <w:tab/>
      </w:r>
      <w:r w:rsidR="00EB6BC0" w:rsidRPr="00EB6BC0">
        <w:rPr>
          <w:rFonts w:ascii="Times New Roman" w:hAnsi="Times New Roman" w:cs="Times New Roman"/>
        </w:rPr>
        <w:t>5</w:t>
      </w:r>
      <w:r w:rsidRPr="00EB6BC0">
        <w:rPr>
          <w:rFonts w:ascii="Times New Roman" w:hAnsi="Times New Roman" w:cs="Times New Roman"/>
        </w:rPr>
        <w:t>. Проверить и обеспечить готовность системы оповещения, сре</w:t>
      </w:r>
      <w:proofErr w:type="gramStart"/>
      <w:r w:rsidRPr="00EB6BC0">
        <w:rPr>
          <w:rFonts w:ascii="Times New Roman" w:hAnsi="Times New Roman" w:cs="Times New Roman"/>
        </w:rPr>
        <w:t>дств св</w:t>
      </w:r>
      <w:proofErr w:type="gramEnd"/>
      <w:r w:rsidRPr="00EB6BC0">
        <w:rPr>
          <w:rFonts w:ascii="Times New Roman" w:hAnsi="Times New Roman" w:cs="Times New Roman"/>
        </w:rPr>
        <w:t>язи и управления, в том числе дублирующих, автономных источников энергоснабжения, в первую очередь в лечебных учреждениях, критически важных и других объектах жизнеобеспечения.</w:t>
      </w:r>
    </w:p>
    <w:p w:rsidR="001F18E7" w:rsidRPr="00EB6BC0" w:rsidRDefault="001F18E7" w:rsidP="001F49A3">
      <w:pPr>
        <w:pStyle w:val="a6"/>
        <w:shd w:val="clear" w:color="auto" w:fill="auto"/>
        <w:tabs>
          <w:tab w:val="left" w:pos="886"/>
        </w:tabs>
        <w:spacing w:before="0"/>
        <w:ind w:right="20" w:firstLine="0"/>
        <w:rPr>
          <w:rFonts w:ascii="Times New Roman" w:hAnsi="Times New Roman" w:cs="Times New Roman"/>
        </w:rPr>
      </w:pPr>
      <w:r w:rsidRPr="00EB6BC0">
        <w:rPr>
          <w:rFonts w:ascii="Times New Roman" w:hAnsi="Times New Roman" w:cs="Times New Roman"/>
        </w:rPr>
        <w:tab/>
      </w:r>
      <w:r w:rsidR="00EB6BC0" w:rsidRPr="00EB6BC0">
        <w:rPr>
          <w:rFonts w:ascii="Times New Roman" w:hAnsi="Times New Roman" w:cs="Times New Roman"/>
        </w:rPr>
        <w:t>6</w:t>
      </w:r>
      <w:r w:rsidRPr="00EB6BC0">
        <w:rPr>
          <w:rFonts w:ascii="Times New Roman" w:hAnsi="Times New Roman" w:cs="Times New Roman"/>
        </w:rPr>
        <w:t>.</w:t>
      </w:r>
      <w:r w:rsidR="00EB6BC0" w:rsidRPr="00EB6BC0">
        <w:rPr>
          <w:rFonts w:ascii="Times New Roman" w:hAnsi="Times New Roman" w:cs="Times New Roman"/>
        </w:rPr>
        <w:t xml:space="preserve"> </w:t>
      </w:r>
      <w:r w:rsidRPr="00EB6BC0">
        <w:rPr>
          <w:rFonts w:ascii="Times New Roman" w:hAnsi="Times New Roman" w:cs="Times New Roman"/>
        </w:rPr>
        <w:t xml:space="preserve">Проверить состояние насосных станций, водопроводных сетей, водонапорных башен, пожарных гидрантов и водоемов. Обеспечить поддержание </w:t>
      </w:r>
      <w:proofErr w:type="gramStart"/>
      <w:r w:rsidRPr="00EB6BC0">
        <w:rPr>
          <w:rFonts w:ascii="Times New Roman" w:hAnsi="Times New Roman" w:cs="Times New Roman"/>
        </w:rPr>
        <w:t>указанных</w:t>
      </w:r>
      <w:proofErr w:type="gramEnd"/>
      <w:r w:rsidRPr="00EB6BC0">
        <w:rPr>
          <w:rFonts w:ascii="Times New Roman" w:hAnsi="Times New Roman" w:cs="Times New Roman"/>
        </w:rPr>
        <w:t xml:space="preserve"> водоисточников в исправном состоянии и постоянную готовность к забору воды пожарной техникой.</w:t>
      </w:r>
    </w:p>
    <w:p w:rsidR="001F18E7" w:rsidRPr="00EB6BC0" w:rsidRDefault="001F18E7" w:rsidP="001F49A3">
      <w:pPr>
        <w:pStyle w:val="a6"/>
        <w:shd w:val="clear" w:color="auto" w:fill="auto"/>
        <w:tabs>
          <w:tab w:val="left" w:pos="886"/>
        </w:tabs>
        <w:spacing w:before="0"/>
        <w:ind w:right="20" w:firstLine="0"/>
        <w:rPr>
          <w:rFonts w:ascii="Times New Roman" w:hAnsi="Times New Roman" w:cs="Times New Roman"/>
        </w:rPr>
      </w:pPr>
      <w:r w:rsidRPr="00EB6BC0">
        <w:rPr>
          <w:rFonts w:ascii="Times New Roman" w:hAnsi="Times New Roman" w:cs="Times New Roman"/>
        </w:rPr>
        <w:tab/>
      </w:r>
      <w:r w:rsidR="00EB6BC0" w:rsidRPr="00EB6BC0">
        <w:rPr>
          <w:rFonts w:ascii="Times New Roman" w:hAnsi="Times New Roman" w:cs="Times New Roman"/>
        </w:rPr>
        <w:t>7</w:t>
      </w:r>
      <w:r w:rsidRPr="00EB6BC0">
        <w:rPr>
          <w:rFonts w:ascii="Times New Roman" w:hAnsi="Times New Roman" w:cs="Times New Roman"/>
        </w:rPr>
        <w:t>. Установить контроль в населенных пунктах за обозначением мест расположения водоисточников пожарного водоснабжения и возможность беспрепятственного подъезда к ним.</w:t>
      </w:r>
    </w:p>
    <w:p w:rsidR="001F18E7" w:rsidRPr="00EB6BC0" w:rsidRDefault="00AC4F48" w:rsidP="001F49A3">
      <w:pPr>
        <w:pStyle w:val="a6"/>
        <w:shd w:val="clear" w:color="auto" w:fill="auto"/>
        <w:tabs>
          <w:tab w:val="left" w:pos="886"/>
        </w:tabs>
        <w:spacing w:before="0"/>
        <w:ind w:right="20" w:firstLine="0"/>
        <w:rPr>
          <w:rFonts w:ascii="Times New Roman" w:hAnsi="Times New Roman" w:cs="Times New Roman"/>
        </w:rPr>
      </w:pPr>
      <w:r w:rsidRPr="00EB6BC0">
        <w:rPr>
          <w:rFonts w:ascii="Times New Roman" w:hAnsi="Times New Roman" w:cs="Times New Roman"/>
        </w:rPr>
        <w:tab/>
        <w:t xml:space="preserve"> </w:t>
      </w:r>
      <w:r w:rsidR="00EB6BC0" w:rsidRPr="00EB6BC0">
        <w:rPr>
          <w:rFonts w:ascii="Times New Roman" w:hAnsi="Times New Roman" w:cs="Times New Roman"/>
        </w:rPr>
        <w:t>8</w:t>
      </w:r>
      <w:r w:rsidR="001F18E7" w:rsidRPr="00EB6BC0">
        <w:rPr>
          <w:rFonts w:ascii="Times New Roman" w:hAnsi="Times New Roman" w:cs="Times New Roman"/>
        </w:rPr>
        <w:t>.</w:t>
      </w:r>
      <w:r w:rsidRPr="00EB6BC0">
        <w:rPr>
          <w:rFonts w:ascii="Times New Roman" w:hAnsi="Times New Roman" w:cs="Times New Roman"/>
        </w:rPr>
        <w:t xml:space="preserve"> </w:t>
      </w:r>
      <w:r w:rsidR="001F18E7" w:rsidRPr="00EB6BC0">
        <w:rPr>
          <w:rStyle w:val="12"/>
          <w:sz w:val="28"/>
          <w:szCs w:val="28"/>
          <w:lang w:eastAsia="ru-RU"/>
        </w:rPr>
        <w:t>Обеспечить готовность лечебных учреждений к увеличению поступления пострадавших при возникновении лесных пожаров.</w:t>
      </w:r>
    </w:p>
    <w:p w:rsidR="001F18E7" w:rsidRPr="00EB6BC0" w:rsidRDefault="00AC4F48" w:rsidP="00AC4F48">
      <w:pPr>
        <w:ind w:left="60" w:firstLine="708"/>
        <w:jc w:val="both"/>
        <w:rPr>
          <w:sz w:val="28"/>
          <w:szCs w:val="28"/>
        </w:rPr>
      </w:pPr>
      <w:r w:rsidRPr="00EB6BC0">
        <w:rPr>
          <w:sz w:val="28"/>
          <w:szCs w:val="28"/>
        </w:rPr>
        <w:t xml:space="preserve">  </w:t>
      </w:r>
      <w:r w:rsidR="00EB6BC0" w:rsidRPr="00EB6BC0">
        <w:rPr>
          <w:sz w:val="28"/>
          <w:szCs w:val="28"/>
        </w:rPr>
        <w:t>9</w:t>
      </w:r>
      <w:r w:rsidR="001F18E7" w:rsidRPr="00EB6BC0">
        <w:rPr>
          <w:sz w:val="28"/>
          <w:szCs w:val="28"/>
        </w:rPr>
        <w:t xml:space="preserve">. </w:t>
      </w:r>
      <w:r w:rsidR="001F18E7" w:rsidRPr="00EB6BC0">
        <w:rPr>
          <w:rStyle w:val="12"/>
          <w:sz w:val="28"/>
          <w:szCs w:val="28"/>
        </w:rPr>
        <w:t xml:space="preserve">На объектах с круглосуточным пребыванием людей, особенно пребыванием маломобильных групп населения, а также детей спланировать и провести практические тренировки по отработке действий персонала в </w:t>
      </w:r>
      <w:r w:rsidR="001F18E7" w:rsidRPr="00EB6BC0">
        <w:rPr>
          <w:rStyle w:val="12"/>
          <w:sz w:val="28"/>
          <w:szCs w:val="28"/>
        </w:rPr>
        <w:lastRenderedPageBreak/>
        <w:t>случае возникновения пожара, обеспечить усиление смен дежурного персонала</w:t>
      </w:r>
      <w:r w:rsidR="003A0574" w:rsidRPr="00EB6BC0">
        <w:rPr>
          <w:rStyle w:val="12"/>
          <w:sz w:val="28"/>
          <w:szCs w:val="28"/>
        </w:rPr>
        <w:t>.</w:t>
      </w:r>
    </w:p>
    <w:p w:rsidR="001F18E7" w:rsidRPr="00EB6BC0" w:rsidRDefault="001F18E7" w:rsidP="001F49A3">
      <w:pPr>
        <w:pStyle w:val="a6"/>
        <w:shd w:val="clear" w:color="auto" w:fill="auto"/>
        <w:tabs>
          <w:tab w:val="left" w:pos="881"/>
        </w:tabs>
        <w:spacing w:before="0"/>
        <w:ind w:left="60" w:right="20" w:firstLine="0"/>
        <w:rPr>
          <w:rFonts w:ascii="Times New Roman" w:hAnsi="Times New Roman" w:cs="Times New Roman"/>
        </w:rPr>
      </w:pPr>
      <w:r w:rsidRPr="00EB6BC0">
        <w:rPr>
          <w:rFonts w:ascii="Times New Roman" w:hAnsi="Times New Roman" w:cs="Times New Roman"/>
        </w:rPr>
        <w:tab/>
        <w:t>1</w:t>
      </w:r>
      <w:r w:rsidR="00EB6BC0" w:rsidRPr="00EB6BC0">
        <w:rPr>
          <w:rFonts w:ascii="Times New Roman" w:hAnsi="Times New Roman" w:cs="Times New Roman"/>
        </w:rPr>
        <w:t>0</w:t>
      </w:r>
      <w:r w:rsidRPr="00EB6BC0">
        <w:rPr>
          <w:rFonts w:ascii="Times New Roman" w:hAnsi="Times New Roman" w:cs="Times New Roman"/>
        </w:rPr>
        <w:t xml:space="preserve">. </w:t>
      </w:r>
      <w:r w:rsidRPr="00EB6BC0">
        <w:rPr>
          <w:rStyle w:val="12"/>
          <w:sz w:val="28"/>
          <w:szCs w:val="28"/>
          <w:lang w:eastAsia="ru-RU"/>
        </w:rPr>
        <w:t>В целях предупреждения пожаров в подвальных и чердачных помещения</w:t>
      </w:r>
      <w:r w:rsidR="003A0574" w:rsidRPr="00EB6BC0">
        <w:rPr>
          <w:rStyle w:val="12"/>
          <w:sz w:val="28"/>
          <w:szCs w:val="28"/>
          <w:lang w:eastAsia="ru-RU"/>
        </w:rPr>
        <w:t>х</w:t>
      </w:r>
      <w:r w:rsidRPr="00EB6BC0">
        <w:rPr>
          <w:rStyle w:val="12"/>
          <w:sz w:val="28"/>
          <w:szCs w:val="28"/>
          <w:lang w:eastAsia="ru-RU"/>
        </w:rPr>
        <w:t>: предусмотреть проведение мероприятий по перекрытию доступа в них посторонних лиц.</w:t>
      </w:r>
    </w:p>
    <w:p w:rsidR="001F18E7" w:rsidRPr="00EB6BC0" w:rsidRDefault="001F49A3" w:rsidP="001F49A3">
      <w:pPr>
        <w:pStyle w:val="a6"/>
        <w:shd w:val="clear" w:color="auto" w:fill="auto"/>
        <w:tabs>
          <w:tab w:val="left" w:pos="900"/>
        </w:tabs>
        <w:spacing w:before="0"/>
        <w:ind w:left="60" w:right="20" w:firstLine="0"/>
        <w:rPr>
          <w:rFonts w:ascii="Times New Roman" w:hAnsi="Times New Roman" w:cs="Times New Roman"/>
        </w:rPr>
      </w:pPr>
      <w:r w:rsidRPr="00EB6BC0">
        <w:rPr>
          <w:rStyle w:val="12"/>
          <w:sz w:val="28"/>
          <w:szCs w:val="28"/>
          <w:lang w:eastAsia="ru-RU"/>
        </w:rPr>
        <w:tab/>
      </w:r>
      <w:r w:rsidR="001F18E7" w:rsidRPr="00EB6BC0">
        <w:rPr>
          <w:rFonts w:ascii="Times New Roman" w:hAnsi="Times New Roman" w:cs="Times New Roman"/>
        </w:rPr>
        <w:t>1</w:t>
      </w:r>
      <w:r w:rsidR="00EB6BC0" w:rsidRPr="00EB6BC0">
        <w:rPr>
          <w:rFonts w:ascii="Times New Roman" w:hAnsi="Times New Roman" w:cs="Times New Roman"/>
        </w:rPr>
        <w:t>1</w:t>
      </w:r>
      <w:r w:rsidR="001F18E7" w:rsidRPr="00EB6BC0">
        <w:rPr>
          <w:rFonts w:ascii="Times New Roman" w:hAnsi="Times New Roman" w:cs="Times New Roman"/>
        </w:rPr>
        <w:t xml:space="preserve">. </w:t>
      </w:r>
      <w:r w:rsidR="001F18E7" w:rsidRPr="00EB6BC0">
        <w:rPr>
          <w:rStyle w:val="12"/>
          <w:sz w:val="28"/>
          <w:szCs w:val="28"/>
          <w:lang w:eastAsia="ru-RU"/>
        </w:rPr>
        <w:t xml:space="preserve">В целях исключения пожаров </w:t>
      </w:r>
      <w:r w:rsidR="003A0574" w:rsidRPr="00EB6BC0">
        <w:rPr>
          <w:rStyle w:val="12"/>
          <w:sz w:val="28"/>
          <w:szCs w:val="28"/>
          <w:lang w:eastAsia="ru-RU"/>
        </w:rPr>
        <w:t xml:space="preserve">во время сельскохозяйственных уборочных работ запретить </w:t>
      </w:r>
      <w:proofErr w:type="spellStart"/>
      <w:r w:rsidR="003A0574" w:rsidRPr="00EB6BC0">
        <w:rPr>
          <w:rStyle w:val="12"/>
          <w:sz w:val="28"/>
          <w:szCs w:val="28"/>
          <w:lang w:eastAsia="ru-RU"/>
        </w:rPr>
        <w:t>сельхоз</w:t>
      </w:r>
      <w:bookmarkStart w:id="2" w:name="_GoBack"/>
      <w:bookmarkEnd w:id="2"/>
      <w:r w:rsidR="003A0574" w:rsidRPr="00EB6BC0">
        <w:rPr>
          <w:rStyle w:val="12"/>
          <w:sz w:val="28"/>
          <w:szCs w:val="28"/>
          <w:lang w:eastAsia="ru-RU"/>
        </w:rPr>
        <w:t>палы</w:t>
      </w:r>
      <w:proofErr w:type="spellEnd"/>
      <w:r w:rsidR="003A0574" w:rsidRPr="00EB6BC0">
        <w:rPr>
          <w:rStyle w:val="12"/>
          <w:sz w:val="28"/>
          <w:szCs w:val="28"/>
          <w:lang w:eastAsia="ru-RU"/>
        </w:rPr>
        <w:t xml:space="preserve"> и использование открытого огня для сжигания сорной растительности на территориях </w:t>
      </w:r>
      <w:r w:rsidR="004408CC" w:rsidRPr="00EB6BC0">
        <w:rPr>
          <w:rStyle w:val="12"/>
          <w:sz w:val="28"/>
          <w:szCs w:val="28"/>
          <w:lang w:eastAsia="ru-RU"/>
        </w:rPr>
        <w:t>дачных участков и садово</w:t>
      </w:r>
      <w:r w:rsidR="00CD5A74" w:rsidRPr="00EB6BC0">
        <w:rPr>
          <w:rStyle w:val="12"/>
          <w:sz w:val="28"/>
          <w:szCs w:val="28"/>
          <w:lang w:eastAsia="ru-RU"/>
        </w:rPr>
        <w:t>-</w:t>
      </w:r>
      <w:r w:rsidR="004408CC" w:rsidRPr="00EB6BC0">
        <w:rPr>
          <w:rStyle w:val="12"/>
          <w:sz w:val="28"/>
          <w:szCs w:val="28"/>
          <w:lang w:eastAsia="ru-RU"/>
        </w:rPr>
        <w:t>огородных обществ.</w:t>
      </w:r>
    </w:p>
    <w:p w:rsidR="001F18E7" w:rsidRPr="00EB6BC0" w:rsidRDefault="00AC4F48" w:rsidP="001F49A3">
      <w:pPr>
        <w:ind w:firstLine="708"/>
        <w:jc w:val="both"/>
        <w:rPr>
          <w:rStyle w:val="12"/>
          <w:sz w:val="28"/>
          <w:szCs w:val="28"/>
        </w:rPr>
      </w:pPr>
      <w:r w:rsidRPr="00EB6BC0">
        <w:rPr>
          <w:rStyle w:val="12"/>
          <w:sz w:val="28"/>
          <w:szCs w:val="28"/>
        </w:rPr>
        <w:t xml:space="preserve">   </w:t>
      </w:r>
      <w:r w:rsidR="001F18E7" w:rsidRPr="00EB6BC0">
        <w:rPr>
          <w:rStyle w:val="12"/>
          <w:sz w:val="28"/>
          <w:szCs w:val="28"/>
        </w:rPr>
        <w:t>1</w:t>
      </w:r>
      <w:r w:rsidR="00EB6BC0" w:rsidRPr="00EB6BC0">
        <w:rPr>
          <w:rStyle w:val="12"/>
          <w:sz w:val="28"/>
          <w:szCs w:val="28"/>
        </w:rPr>
        <w:t>2</w:t>
      </w:r>
      <w:r w:rsidR="001F18E7" w:rsidRPr="00EB6BC0">
        <w:rPr>
          <w:rStyle w:val="12"/>
          <w:sz w:val="28"/>
          <w:szCs w:val="28"/>
        </w:rPr>
        <w:t>.</w:t>
      </w:r>
      <w:r w:rsidR="00EB6BC0" w:rsidRPr="00EB6BC0">
        <w:rPr>
          <w:rStyle w:val="12"/>
          <w:sz w:val="28"/>
          <w:szCs w:val="28"/>
        </w:rPr>
        <w:t xml:space="preserve"> </w:t>
      </w:r>
      <w:r w:rsidR="001F18E7" w:rsidRPr="00EB6BC0">
        <w:rPr>
          <w:rStyle w:val="12"/>
          <w:sz w:val="28"/>
          <w:szCs w:val="28"/>
        </w:rPr>
        <w:t>Оперативно производить ликвидацию возникающих аварийных ситуации на оборудовании теплоисточников, тепловых сетях, внешних и внутренних трубопроводах газо- и водоснабжения, электроснабжения.</w:t>
      </w:r>
    </w:p>
    <w:p w:rsidR="001F18E7" w:rsidRPr="00EB6BC0" w:rsidRDefault="00AC4F48" w:rsidP="001F49A3">
      <w:pPr>
        <w:ind w:firstLine="708"/>
        <w:jc w:val="both"/>
        <w:rPr>
          <w:sz w:val="28"/>
          <w:szCs w:val="28"/>
        </w:rPr>
      </w:pPr>
      <w:r w:rsidRPr="00EB6BC0">
        <w:rPr>
          <w:rStyle w:val="12"/>
          <w:sz w:val="28"/>
          <w:szCs w:val="28"/>
        </w:rPr>
        <w:t xml:space="preserve">   </w:t>
      </w:r>
      <w:r w:rsidR="001F18E7" w:rsidRPr="00EB6BC0">
        <w:rPr>
          <w:rStyle w:val="12"/>
          <w:sz w:val="28"/>
          <w:szCs w:val="28"/>
        </w:rPr>
        <w:t>1</w:t>
      </w:r>
      <w:r w:rsidR="00EB6BC0" w:rsidRPr="00EB6BC0">
        <w:rPr>
          <w:rStyle w:val="12"/>
          <w:sz w:val="28"/>
          <w:szCs w:val="28"/>
        </w:rPr>
        <w:t>3</w:t>
      </w:r>
      <w:r w:rsidR="001F18E7" w:rsidRPr="00EB6BC0">
        <w:rPr>
          <w:rStyle w:val="12"/>
          <w:sz w:val="28"/>
          <w:szCs w:val="28"/>
        </w:rPr>
        <w:t>. Активизировать проведение противопожарной пропаганды в местных СМИ. На объектах с массовы</w:t>
      </w:r>
      <w:r w:rsidR="00BF091B" w:rsidRPr="00EB6BC0">
        <w:rPr>
          <w:rStyle w:val="12"/>
          <w:sz w:val="28"/>
          <w:szCs w:val="28"/>
        </w:rPr>
        <w:t>м</w:t>
      </w:r>
      <w:r w:rsidR="001F18E7" w:rsidRPr="00EB6BC0">
        <w:rPr>
          <w:rStyle w:val="12"/>
          <w:sz w:val="28"/>
          <w:szCs w:val="28"/>
        </w:rPr>
        <w:t xml:space="preserve"> пребыванием людей (в крупных торговых центрах и т.п.) обеспечить аудио, (видео) трансляцию материалов на противопожарную тематику. Организовать проведение с жителями наиболее </w:t>
      </w:r>
      <w:r w:rsidR="00EB6BC0">
        <w:rPr>
          <w:rStyle w:val="12"/>
          <w:sz w:val="28"/>
          <w:szCs w:val="28"/>
        </w:rPr>
        <w:t xml:space="preserve"> </w:t>
      </w:r>
      <w:proofErr w:type="spellStart"/>
      <w:r w:rsidR="001F18E7" w:rsidRPr="00EB6BC0">
        <w:rPr>
          <w:rStyle w:val="12"/>
          <w:sz w:val="28"/>
          <w:szCs w:val="28"/>
        </w:rPr>
        <w:t>горимых</w:t>
      </w:r>
      <w:proofErr w:type="spellEnd"/>
      <w:r w:rsidR="00EB6BC0">
        <w:rPr>
          <w:rStyle w:val="12"/>
          <w:sz w:val="28"/>
          <w:szCs w:val="28"/>
        </w:rPr>
        <w:t xml:space="preserve"> </w:t>
      </w:r>
      <w:r w:rsidR="001F18E7" w:rsidRPr="00EB6BC0">
        <w:rPr>
          <w:rStyle w:val="12"/>
          <w:sz w:val="28"/>
          <w:szCs w:val="28"/>
        </w:rPr>
        <w:t xml:space="preserve"> населенных</w:t>
      </w:r>
      <w:r w:rsidR="00EB6BC0">
        <w:rPr>
          <w:rStyle w:val="12"/>
          <w:sz w:val="28"/>
          <w:szCs w:val="28"/>
        </w:rPr>
        <w:t xml:space="preserve"> </w:t>
      </w:r>
      <w:r w:rsidR="001F18E7" w:rsidRPr="00EB6BC0">
        <w:rPr>
          <w:rStyle w:val="12"/>
          <w:sz w:val="28"/>
          <w:szCs w:val="28"/>
        </w:rPr>
        <w:t xml:space="preserve">пунктов, </w:t>
      </w:r>
      <w:r w:rsidR="001F18E7" w:rsidRPr="00EB6BC0">
        <w:rPr>
          <w:rStyle w:val="11pt"/>
          <w:b w:val="0"/>
          <w:sz w:val="28"/>
          <w:szCs w:val="28"/>
        </w:rPr>
        <w:t>микрорай</w:t>
      </w:r>
      <w:r w:rsidR="00D96416" w:rsidRPr="00EB6BC0">
        <w:rPr>
          <w:rStyle w:val="11pt"/>
          <w:b w:val="0"/>
          <w:sz w:val="28"/>
          <w:szCs w:val="28"/>
        </w:rPr>
        <w:t>о</w:t>
      </w:r>
      <w:r w:rsidR="001F18E7" w:rsidRPr="00EB6BC0">
        <w:rPr>
          <w:rStyle w:val="11pt"/>
          <w:b w:val="0"/>
          <w:sz w:val="28"/>
          <w:szCs w:val="28"/>
        </w:rPr>
        <w:t xml:space="preserve">нов </w:t>
      </w:r>
      <w:r w:rsidR="001F18E7" w:rsidRPr="00EB6BC0">
        <w:rPr>
          <w:rStyle w:val="12"/>
          <w:sz w:val="28"/>
          <w:szCs w:val="28"/>
        </w:rPr>
        <w:t xml:space="preserve">городов проведение встреч с доведением информации о складывающейся обстановке с пожарами и требований о соблюдении мер пожарной безопасности </w:t>
      </w:r>
      <w:r w:rsidR="00EB6BC0" w:rsidRPr="00EB6BC0">
        <w:rPr>
          <w:rStyle w:val="12"/>
          <w:sz w:val="28"/>
          <w:szCs w:val="28"/>
        </w:rPr>
        <w:t>в</w:t>
      </w:r>
      <w:r w:rsidR="00EB6BC0" w:rsidRPr="00EB6BC0">
        <w:rPr>
          <w:rStyle w:val="121"/>
          <w:sz w:val="28"/>
          <w:szCs w:val="28"/>
        </w:rPr>
        <w:t xml:space="preserve"> </w:t>
      </w:r>
      <w:r w:rsidR="001F18E7" w:rsidRPr="00EB6BC0">
        <w:rPr>
          <w:rStyle w:val="12"/>
          <w:sz w:val="28"/>
          <w:szCs w:val="28"/>
        </w:rPr>
        <w:t>быту. Обеспечить за счет средств соответствующих бюджетов изготовление наглядных агитационных материалов, плакатов, брошюр, листовок, памяток и их распространение среди организаций и жителей.</w:t>
      </w:r>
    </w:p>
    <w:p w:rsidR="001F18E7" w:rsidRPr="00EB6BC0" w:rsidRDefault="001F18E7" w:rsidP="001F49A3">
      <w:pPr>
        <w:jc w:val="both"/>
        <w:rPr>
          <w:sz w:val="28"/>
          <w:szCs w:val="28"/>
        </w:rPr>
      </w:pPr>
    </w:p>
    <w:p w:rsidR="001F18E7" w:rsidRPr="00EB6BC0" w:rsidRDefault="001F18E7" w:rsidP="001F18E7">
      <w:pPr>
        <w:jc w:val="both"/>
        <w:rPr>
          <w:sz w:val="28"/>
          <w:szCs w:val="28"/>
        </w:rPr>
      </w:pPr>
    </w:p>
    <w:p w:rsidR="000E4D48" w:rsidRPr="00EB6BC0" w:rsidRDefault="000E4D48">
      <w:pPr>
        <w:rPr>
          <w:sz w:val="28"/>
          <w:szCs w:val="28"/>
        </w:rPr>
      </w:pPr>
    </w:p>
    <w:sectPr w:rsidR="000E4D48" w:rsidRPr="00EB6BC0" w:rsidSect="00C33CDB">
      <w:pgSz w:w="11906" w:h="16838"/>
      <w:pgMar w:top="51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B2516A"/>
    <w:multiLevelType w:val="multilevel"/>
    <w:tmpl w:val="E7704D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18E7"/>
    <w:rsid w:val="0004366F"/>
    <w:rsid w:val="000E4D48"/>
    <w:rsid w:val="000F230A"/>
    <w:rsid w:val="00125EBA"/>
    <w:rsid w:val="001F18E7"/>
    <w:rsid w:val="001F3459"/>
    <w:rsid w:val="001F49A3"/>
    <w:rsid w:val="00205997"/>
    <w:rsid w:val="00325052"/>
    <w:rsid w:val="00350DD8"/>
    <w:rsid w:val="003A0574"/>
    <w:rsid w:val="004347B5"/>
    <w:rsid w:val="004408CC"/>
    <w:rsid w:val="004B4DCD"/>
    <w:rsid w:val="005A1083"/>
    <w:rsid w:val="005D551A"/>
    <w:rsid w:val="00631630"/>
    <w:rsid w:val="00684983"/>
    <w:rsid w:val="007C1682"/>
    <w:rsid w:val="007E62A3"/>
    <w:rsid w:val="008177B5"/>
    <w:rsid w:val="00826961"/>
    <w:rsid w:val="00841423"/>
    <w:rsid w:val="00854171"/>
    <w:rsid w:val="008B0D5A"/>
    <w:rsid w:val="00942178"/>
    <w:rsid w:val="00966690"/>
    <w:rsid w:val="00971EE7"/>
    <w:rsid w:val="009C7A69"/>
    <w:rsid w:val="00A01C22"/>
    <w:rsid w:val="00A1371C"/>
    <w:rsid w:val="00A344B2"/>
    <w:rsid w:val="00AC4F48"/>
    <w:rsid w:val="00AD3CEB"/>
    <w:rsid w:val="00AD7D7A"/>
    <w:rsid w:val="00AE5291"/>
    <w:rsid w:val="00B90626"/>
    <w:rsid w:val="00BE2B2C"/>
    <w:rsid w:val="00BF091B"/>
    <w:rsid w:val="00C33769"/>
    <w:rsid w:val="00C33CDB"/>
    <w:rsid w:val="00CB1972"/>
    <w:rsid w:val="00CD5A74"/>
    <w:rsid w:val="00D00E6B"/>
    <w:rsid w:val="00D609EA"/>
    <w:rsid w:val="00D96416"/>
    <w:rsid w:val="00E91F9D"/>
    <w:rsid w:val="00EB6BC0"/>
    <w:rsid w:val="00F35799"/>
    <w:rsid w:val="00F56A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8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1F18E7"/>
    <w:pPr>
      <w:keepNext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F18E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rsid w:val="001F18E7"/>
    <w:pPr>
      <w:tabs>
        <w:tab w:val="center" w:pos="4153"/>
        <w:tab w:val="right" w:pos="8306"/>
      </w:tabs>
      <w:suppressAutoHyphens/>
      <w:overflowPunct w:val="0"/>
      <w:autoSpaceDE w:val="0"/>
      <w:autoSpaceDN w:val="0"/>
      <w:adjustRightInd w:val="0"/>
      <w:spacing w:line="348" w:lineRule="auto"/>
      <w:ind w:firstLine="709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1F18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6"/>
    <w:locked/>
    <w:rsid w:val="001F18E7"/>
    <w:rPr>
      <w:sz w:val="28"/>
      <w:szCs w:val="28"/>
      <w:shd w:val="clear" w:color="auto" w:fill="FFFFFF"/>
    </w:rPr>
  </w:style>
  <w:style w:type="paragraph" w:styleId="a6">
    <w:name w:val="Body Text"/>
    <w:basedOn w:val="a"/>
    <w:link w:val="a5"/>
    <w:rsid w:val="001F18E7"/>
    <w:pPr>
      <w:widowControl w:val="0"/>
      <w:shd w:val="clear" w:color="auto" w:fill="FFFFFF"/>
      <w:spacing w:before="600" w:line="322" w:lineRule="exact"/>
      <w:ind w:hanging="240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1F18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Основной текст + 12"/>
    <w:aliases w:val="5 pt"/>
    <w:basedOn w:val="a0"/>
    <w:rsid w:val="001F18E7"/>
    <w:rPr>
      <w:rFonts w:ascii="Times New Roman" w:hAnsi="Times New Roman" w:cs="Times New Roman"/>
      <w:color w:val="000000"/>
      <w:spacing w:val="2"/>
      <w:w w:val="100"/>
      <w:position w:val="0"/>
      <w:sz w:val="25"/>
      <w:szCs w:val="25"/>
      <w:u w:val="none"/>
      <w:lang w:val="ru-RU"/>
    </w:rPr>
  </w:style>
  <w:style w:type="character" w:customStyle="1" w:styleId="11pt">
    <w:name w:val="Основной текст + 11 pt"/>
    <w:aliases w:val="Полужирный1"/>
    <w:basedOn w:val="a0"/>
    <w:rsid w:val="001F18E7"/>
    <w:rPr>
      <w:rFonts w:ascii="Times New Roman" w:hAnsi="Times New Roman" w:cs="Times New Roman"/>
      <w:b/>
      <w:bCs/>
      <w:color w:val="000000"/>
      <w:spacing w:val="2"/>
      <w:w w:val="100"/>
      <w:position w:val="0"/>
      <w:sz w:val="22"/>
      <w:szCs w:val="22"/>
      <w:u w:val="none"/>
      <w:lang w:val="ru-RU"/>
    </w:rPr>
  </w:style>
  <w:style w:type="character" w:customStyle="1" w:styleId="121">
    <w:name w:val="Основной текст + 121"/>
    <w:aliases w:val="5 pt1,Малые прописные"/>
    <w:basedOn w:val="a0"/>
    <w:rsid w:val="001F18E7"/>
    <w:rPr>
      <w:rFonts w:ascii="Times New Roman" w:hAnsi="Times New Roman" w:cs="Times New Roman"/>
      <w:smallCaps/>
      <w:color w:val="000000"/>
      <w:spacing w:val="2"/>
      <w:w w:val="100"/>
      <w:position w:val="0"/>
      <w:sz w:val="25"/>
      <w:szCs w:val="25"/>
      <w:u w:val="none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1F18E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18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5">
    <w:name w:val="Font Style15"/>
    <w:basedOn w:val="a0"/>
    <w:rsid w:val="001F49A3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3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Зыгало Сергей Дмитриевич</dc:creator>
  <cp:lastModifiedBy>Филимонов Аркадий Владимирович</cp:lastModifiedBy>
  <cp:revision>29</cp:revision>
  <cp:lastPrinted>2023-03-21T07:46:00Z</cp:lastPrinted>
  <dcterms:created xsi:type="dcterms:W3CDTF">2018-04-18T09:13:00Z</dcterms:created>
  <dcterms:modified xsi:type="dcterms:W3CDTF">2024-04-02T07:38:00Z</dcterms:modified>
</cp:coreProperties>
</file>